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1F11C04" w:rsidR="007F4CCA" w:rsidRPr="00C66EED" w:rsidRDefault="00E6289C">
                                    <w:pPr>
                                      <w:pStyle w:val="NoSpacing"/>
                                      <w:rPr>
                                        <w:noProof/>
                                        <w:color w:val="5E6A71" w:themeColor="text2"/>
                                      </w:rPr>
                                    </w:pPr>
                                    <w:r>
                                      <w:rPr>
                                        <w:noProof/>
                                        <w:color w:val="5E6A71" w:themeColor="text2"/>
                                      </w:rPr>
                                      <w:t>Ailee Simpson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1F11C04" w:rsidR="007F4CCA" w:rsidRPr="00C66EED" w:rsidRDefault="00E6289C">
                              <w:pPr>
                                <w:pStyle w:val="NoSpacing"/>
                                <w:rPr>
                                  <w:noProof/>
                                  <w:color w:val="5E6A71" w:themeColor="text2"/>
                                </w:rPr>
                              </w:pPr>
                              <w:r>
                                <w:rPr>
                                  <w:noProof/>
                                  <w:color w:val="5E6A71" w:themeColor="text2"/>
                                </w:rPr>
                                <w:t>Ailee Simpson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7777777" w:rsidR="007F4CCA" w:rsidRPr="00C66EED" w:rsidRDefault="006A0FA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7777777" w:rsidR="007F4CCA" w:rsidRPr="00C66EED" w:rsidRDefault="006A0FA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D01D1" w:rsidRPr="00C66EED">
                                <w:rPr>
                                  <w:color w:val="FFFFFF" w:themeColor="background1"/>
                                  <w:sz w:val="24"/>
                                </w:rPr>
                                <w:t>[Abstract]</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1A635C3" w:rsidR="007F4CCA" w:rsidRPr="007423FC" w:rsidRDefault="009663B2">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7777777" w:rsidR="007F4CCA" w:rsidRPr="007423FC" w:rsidRDefault="00C66EED">
                                    <w:pPr>
                                      <w:rPr>
                                        <w:rFonts w:ascii="Neuton" w:hAnsi="Neuton" w:cs="Neuton"/>
                                        <w:noProof/>
                                        <w:color w:val="5E6A71" w:themeColor="text2"/>
                                        <w:sz w:val="32"/>
                                        <w:szCs w:val="40"/>
                                      </w:rPr>
                                    </w:pPr>
                                    <w:r w:rsidRPr="007423FC">
                                      <w:rPr>
                                        <w:rFonts w:ascii="Neuton" w:hAnsi="Neuton" w:cs="Neuton"/>
                                        <w:noProof/>
                                        <w:color w:val="5E6A71" w:themeColor="text2"/>
                                        <w:sz w:val="32"/>
                                        <w:szCs w:val="40"/>
                                      </w:rPr>
                                      <w:t>[Subtitle]</w:t>
                                    </w:r>
                                  </w:p>
                                </w:sdtContent>
                              </w:sdt>
                              <w:p w14:paraId="372DAB4D" w14:textId="0F500DC7"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1A635C3" w:rsidR="007F4CCA" w:rsidRPr="007423FC" w:rsidRDefault="009663B2">
                              <w:pPr>
                                <w:rPr>
                                  <w:rFonts w:ascii="Neuton" w:hAnsi="Neuton" w:cs="Neuton"/>
                                  <w:noProof/>
                                  <w:color w:val="981E32" w:themeColor="accent1"/>
                                  <w:sz w:val="72"/>
                                  <w:szCs w:val="144"/>
                                </w:rPr>
                              </w:pPr>
                              <w:r>
                                <w:rPr>
                                  <w:rFonts w:ascii="Neuton" w:hAnsi="Neuton" w:cs="Neuton"/>
                                  <w:noProof/>
                                  <w:color w:val="981E32" w:themeColor="accent1"/>
                                  <w:sz w:val="72"/>
                                  <w:szCs w:val="144"/>
                                </w:rPr>
                                <w:t>Electronic Load</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7777777" w:rsidR="007F4CCA" w:rsidRPr="007423FC" w:rsidRDefault="00C66EED">
                              <w:pPr>
                                <w:rPr>
                                  <w:rFonts w:ascii="Neuton" w:hAnsi="Neuton" w:cs="Neuton"/>
                                  <w:noProof/>
                                  <w:color w:val="5E6A71" w:themeColor="text2"/>
                                  <w:sz w:val="32"/>
                                  <w:szCs w:val="40"/>
                                </w:rPr>
                              </w:pPr>
                              <w:r w:rsidRPr="007423FC">
                                <w:rPr>
                                  <w:rFonts w:ascii="Neuton" w:hAnsi="Neuton" w:cs="Neuton"/>
                                  <w:noProof/>
                                  <w:color w:val="5E6A71" w:themeColor="text2"/>
                                  <w:sz w:val="32"/>
                                  <w:szCs w:val="40"/>
                                </w:rPr>
                                <w:t>[Subtitle]</w:t>
                              </w:r>
                            </w:p>
                          </w:sdtContent>
                        </w:sdt>
                        <w:p w14:paraId="372DAB4D" w14:textId="0F500DC7"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663B2">
                                <w:rPr>
                                  <w:rFonts w:ascii="Neuton" w:hAnsi="Neuton" w:cs="Neuton"/>
                                  <w:noProof/>
                                  <w:color w:val="5E6A71" w:themeColor="text2"/>
                                  <w:sz w:val="32"/>
                                  <w:szCs w:val="40"/>
                                </w:rPr>
                                <w:t>1.1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6C3C7BD" w14:textId="037D3273" w:rsidR="008B011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368853" w:history="1">
            <w:r w:rsidR="008B0115" w:rsidRPr="00DB6928">
              <w:rPr>
                <w:rStyle w:val="Hyperlink"/>
                <w:noProof/>
              </w:rPr>
              <w:t>1</w:t>
            </w:r>
            <w:r w:rsidR="008B0115">
              <w:rPr>
                <w:noProof/>
                <w:lang w:eastAsia="en-US"/>
              </w:rPr>
              <w:tab/>
            </w:r>
            <w:r w:rsidR="008B0115" w:rsidRPr="00DB6928">
              <w:rPr>
                <w:rStyle w:val="Hyperlink"/>
                <w:noProof/>
              </w:rPr>
              <w:t>Example Heading</w:t>
            </w:r>
            <w:r w:rsidR="008B0115">
              <w:rPr>
                <w:noProof/>
                <w:webHidden/>
              </w:rPr>
              <w:tab/>
            </w:r>
            <w:r w:rsidR="008B0115">
              <w:rPr>
                <w:noProof/>
                <w:webHidden/>
              </w:rPr>
              <w:fldChar w:fldCharType="begin"/>
            </w:r>
            <w:r w:rsidR="008B0115">
              <w:rPr>
                <w:noProof/>
                <w:webHidden/>
              </w:rPr>
              <w:instrText xml:space="preserve"> PAGEREF _Toc526368853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6FD25614" w14:textId="662C766A" w:rsidR="008B0115" w:rsidRDefault="006A0FA3">
          <w:pPr>
            <w:pStyle w:val="TOC2"/>
            <w:tabs>
              <w:tab w:val="left" w:pos="880"/>
              <w:tab w:val="right" w:leader="dot" w:pos="9350"/>
            </w:tabs>
            <w:rPr>
              <w:noProof/>
              <w:lang w:eastAsia="en-US"/>
            </w:rPr>
          </w:pPr>
          <w:hyperlink w:anchor="_Toc526368854" w:history="1">
            <w:r w:rsidR="008B0115" w:rsidRPr="00DB6928">
              <w:rPr>
                <w:rStyle w:val="Hyperlink"/>
                <w:noProof/>
              </w:rPr>
              <w:t>1.1</w:t>
            </w:r>
            <w:r w:rsidR="008B0115">
              <w:rPr>
                <w:noProof/>
                <w:lang w:eastAsia="en-US"/>
              </w:rPr>
              <w:tab/>
            </w:r>
            <w:r w:rsidR="008B0115" w:rsidRPr="00DB6928">
              <w:rPr>
                <w:rStyle w:val="Hyperlink"/>
                <w:noProof/>
              </w:rPr>
              <w:t>Example Subheading</w:t>
            </w:r>
            <w:r w:rsidR="008B0115">
              <w:rPr>
                <w:noProof/>
                <w:webHidden/>
              </w:rPr>
              <w:tab/>
            </w:r>
            <w:r w:rsidR="008B0115">
              <w:rPr>
                <w:noProof/>
                <w:webHidden/>
              </w:rPr>
              <w:fldChar w:fldCharType="begin"/>
            </w:r>
            <w:r w:rsidR="008B0115">
              <w:rPr>
                <w:noProof/>
                <w:webHidden/>
              </w:rPr>
              <w:instrText xml:space="preserve"> PAGEREF _Toc526368854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733D34D9" w14:textId="6F1B3E41" w:rsidR="008B0115" w:rsidRDefault="006A0FA3">
          <w:pPr>
            <w:pStyle w:val="TOC3"/>
            <w:tabs>
              <w:tab w:val="left" w:pos="1320"/>
              <w:tab w:val="right" w:leader="dot" w:pos="9350"/>
            </w:tabs>
            <w:rPr>
              <w:noProof/>
              <w:lang w:eastAsia="en-US"/>
            </w:rPr>
          </w:pPr>
          <w:hyperlink w:anchor="_Toc526368855" w:history="1">
            <w:r w:rsidR="008B0115" w:rsidRPr="00DB6928">
              <w:rPr>
                <w:rStyle w:val="Hyperlink"/>
                <w:noProof/>
              </w:rPr>
              <w:t>1.1.1</w:t>
            </w:r>
            <w:r w:rsidR="008B0115">
              <w:rPr>
                <w:noProof/>
                <w:lang w:eastAsia="en-US"/>
              </w:rPr>
              <w:tab/>
            </w:r>
            <w:r w:rsidR="008B0115" w:rsidRPr="00DB6928">
              <w:rPr>
                <w:rStyle w:val="Hyperlink"/>
                <w:noProof/>
                <w:shd w:val="clear" w:color="auto" w:fill="FFFFFF"/>
              </w:rPr>
              <w:t>Example Subheading</w:t>
            </w:r>
            <w:r w:rsidR="008B0115">
              <w:rPr>
                <w:noProof/>
                <w:webHidden/>
              </w:rPr>
              <w:tab/>
            </w:r>
            <w:r w:rsidR="008B0115">
              <w:rPr>
                <w:noProof/>
                <w:webHidden/>
              </w:rPr>
              <w:fldChar w:fldCharType="begin"/>
            </w:r>
            <w:r w:rsidR="008B0115">
              <w:rPr>
                <w:noProof/>
                <w:webHidden/>
              </w:rPr>
              <w:instrText xml:space="preserve"> PAGEREF _Toc526368855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0E216524" w14:textId="5114A729" w:rsidR="008B0115" w:rsidRDefault="006A0FA3">
          <w:pPr>
            <w:pStyle w:val="TOC1"/>
            <w:tabs>
              <w:tab w:val="left" w:pos="440"/>
              <w:tab w:val="right" w:leader="dot" w:pos="9350"/>
            </w:tabs>
            <w:rPr>
              <w:noProof/>
              <w:lang w:eastAsia="en-US"/>
            </w:rPr>
          </w:pPr>
          <w:hyperlink w:anchor="_Toc526368856" w:history="1">
            <w:r w:rsidR="008B0115" w:rsidRPr="00DB6928">
              <w:rPr>
                <w:rStyle w:val="Hyperlink"/>
                <w:noProof/>
              </w:rPr>
              <w:t>2</w:t>
            </w:r>
            <w:r w:rsidR="008B0115">
              <w:rPr>
                <w:noProof/>
                <w:lang w:eastAsia="en-US"/>
              </w:rPr>
              <w:tab/>
            </w:r>
            <w:r w:rsidR="008B0115" w:rsidRPr="00DB6928">
              <w:rPr>
                <w:rStyle w:val="Hyperlink"/>
                <w:noProof/>
              </w:rPr>
              <w:t>Example Heading</w:t>
            </w:r>
            <w:r w:rsidR="008B0115">
              <w:rPr>
                <w:noProof/>
                <w:webHidden/>
              </w:rPr>
              <w:tab/>
            </w:r>
            <w:r w:rsidR="008B0115">
              <w:rPr>
                <w:noProof/>
                <w:webHidden/>
              </w:rPr>
              <w:fldChar w:fldCharType="begin"/>
            </w:r>
            <w:r w:rsidR="008B0115">
              <w:rPr>
                <w:noProof/>
                <w:webHidden/>
              </w:rPr>
              <w:instrText xml:space="preserve"> PAGEREF _Toc526368856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3231D6BE" w14:textId="5D4333BF" w:rsidR="008B0115" w:rsidRDefault="006A0FA3">
          <w:pPr>
            <w:pStyle w:val="TOC2"/>
            <w:tabs>
              <w:tab w:val="left" w:pos="880"/>
              <w:tab w:val="right" w:leader="dot" w:pos="9350"/>
            </w:tabs>
            <w:rPr>
              <w:noProof/>
              <w:lang w:eastAsia="en-US"/>
            </w:rPr>
          </w:pPr>
          <w:hyperlink w:anchor="_Toc526368857" w:history="1">
            <w:r w:rsidR="008B0115" w:rsidRPr="00DB6928">
              <w:rPr>
                <w:rStyle w:val="Hyperlink"/>
                <w:noProof/>
              </w:rPr>
              <w:t>2.1</w:t>
            </w:r>
            <w:r w:rsidR="008B0115">
              <w:rPr>
                <w:noProof/>
                <w:lang w:eastAsia="en-US"/>
              </w:rPr>
              <w:tab/>
            </w:r>
            <w:r w:rsidR="008B0115" w:rsidRPr="00DB6928">
              <w:rPr>
                <w:rStyle w:val="Hyperlink"/>
                <w:noProof/>
              </w:rPr>
              <w:t>Example Subheading</w:t>
            </w:r>
            <w:r w:rsidR="008B0115">
              <w:rPr>
                <w:noProof/>
                <w:webHidden/>
              </w:rPr>
              <w:tab/>
            </w:r>
            <w:r w:rsidR="008B0115">
              <w:rPr>
                <w:noProof/>
                <w:webHidden/>
              </w:rPr>
              <w:fldChar w:fldCharType="begin"/>
            </w:r>
            <w:r w:rsidR="008B0115">
              <w:rPr>
                <w:noProof/>
                <w:webHidden/>
              </w:rPr>
              <w:instrText xml:space="preserve"> PAGEREF _Toc526368857 \h </w:instrText>
            </w:r>
            <w:r w:rsidR="008B0115">
              <w:rPr>
                <w:noProof/>
                <w:webHidden/>
              </w:rPr>
            </w:r>
            <w:r w:rsidR="008B0115">
              <w:rPr>
                <w:noProof/>
                <w:webHidden/>
              </w:rPr>
              <w:fldChar w:fldCharType="separate"/>
            </w:r>
            <w:r w:rsidR="008B0115">
              <w:rPr>
                <w:noProof/>
                <w:webHidden/>
              </w:rPr>
              <w:t>3</w:t>
            </w:r>
            <w:r w:rsidR="008B0115">
              <w:rPr>
                <w:noProof/>
                <w:webHidden/>
              </w:rPr>
              <w:fldChar w:fldCharType="end"/>
            </w:r>
          </w:hyperlink>
        </w:p>
        <w:p w14:paraId="3D08077F" w14:textId="3802C945" w:rsidR="008B0115" w:rsidRDefault="006A0FA3">
          <w:pPr>
            <w:pStyle w:val="TOC3"/>
            <w:tabs>
              <w:tab w:val="left" w:pos="1320"/>
              <w:tab w:val="right" w:leader="dot" w:pos="9350"/>
            </w:tabs>
            <w:rPr>
              <w:noProof/>
              <w:lang w:eastAsia="en-US"/>
            </w:rPr>
          </w:pPr>
          <w:hyperlink w:anchor="_Toc526368858" w:history="1">
            <w:r w:rsidR="008B0115" w:rsidRPr="00DB6928">
              <w:rPr>
                <w:rStyle w:val="Hyperlink"/>
                <w:noProof/>
              </w:rPr>
              <w:t>2.1.1</w:t>
            </w:r>
            <w:r w:rsidR="008B0115">
              <w:rPr>
                <w:noProof/>
                <w:lang w:eastAsia="en-US"/>
              </w:rPr>
              <w:tab/>
            </w:r>
            <w:r w:rsidR="008B0115" w:rsidRPr="00DB6928">
              <w:rPr>
                <w:rStyle w:val="Hyperlink"/>
                <w:noProof/>
                <w:shd w:val="clear" w:color="auto" w:fill="FFFFFF"/>
              </w:rPr>
              <w:t>Example Subheading</w:t>
            </w:r>
            <w:r w:rsidR="008B0115">
              <w:rPr>
                <w:noProof/>
                <w:webHidden/>
              </w:rPr>
              <w:tab/>
            </w:r>
            <w:r w:rsidR="008B0115">
              <w:rPr>
                <w:noProof/>
                <w:webHidden/>
              </w:rPr>
              <w:fldChar w:fldCharType="begin"/>
            </w:r>
            <w:r w:rsidR="008B0115">
              <w:rPr>
                <w:noProof/>
                <w:webHidden/>
              </w:rPr>
              <w:instrText xml:space="preserve"> PAGEREF _Toc526368858 \h </w:instrText>
            </w:r>
            <w:r w:rsidR="008B0115">
              <w:rPr>
                <w:noProof/>
                <w:webHidden/>
              </w:rPr>
            </w:r>
            <w:r w:rsidR="008B0115">
              <w:rPr>
                <w:noProof/>
                <w:webHidden/>
              </w:rPr>
              <w:fldChar w:fldCharType="separate"/>
            </w:r>
            <w:r w:rsidR="008B0115">
              <w:rPr>
                <w:noProof/>
                <w:webHidden/>
              </w:rPr>
              <w:t>3</w:t>
            </w:r>
            <w:r w:rsidR="008B0115">
              <w:rPr>
                <w:noProof/>
                <w:webHidden/>
              </w:rPr>
              <w:fldChar w:fldCharType="end"/>
            </w:r>
          </w:hyperlink>
        </w:p>
        <w:p w14:paraId="3A074631" w14:textId="30611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01CF5D07" w:rsidR="00154DAA" w:rsidRPr="00154DAA" w:rsidRDefault="00F1258A" w:rsidP="00154DAA">
      <w:pPr>
        <w:pStyle w:val="Heading1"/>
      </w:pPr>
      <w:bookmarkStart w:id="0" w:name="_Toc526368853"/>
      <w:r>
        <w:lastRenderedPageBreak/>
        <w:t>Example Heading</w:t>
      </w:r>
      <w:bookmarkEnd w:id="0"/>
    </w:p>
    <w:p w14:paraId="06856D04" w14:textId="77777777" w:rsidR="00F1258A" w:rsidRDefault="00F1258A"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47B3F1B1" w14:textId="29289577" w:rsidR="00F1258A" w:rsidRDefault="00F1258A" w:rsidP="00E975A5">
      <w:pPr>
        <w:pStyle w:val="Heading2"/>
      </w:pPr>
      <w:bookmarkStart w:id="1" w:name="_Toc526368854"/>
      <w:r>
        <w:t>Example Subheading</w:t>
      </w:r>
      <w:bookmarkEnd w:id="1"/>
    </w:p>
    <w:p w14:paraId="5D4BF8D4" w14:textId="77777777" w:rsidR="00F1258A" w:rsidRPr="00F1258A" w:rsidRDefault="00F1258A"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4695BB93" w14:textId="14FAB33A" w:rsidR="00E975A5" w:rsidRDefault="00F1258A" w:rsidP="00E975A5">
      <w:pPr>
        <w:pStyle w:val="Heading3"/>
      </w:pPr>
      <w:bookmarkStart w:id="2" w:name="_Toc526368855"/>
      <w:r>
        <w:rPr>
          <w:shd w:val="clear" w:color="auto" w:fill="FFFFFF"/>
        </w:rPr>
        <w:t>Example Subheading</w:t>
      </w:r>
      <w:bookmarkEnd w:id="2"/>
      <w:r w:rsidR="00E975A5" w:rsidRPr="00E975A5">
        <w:t xml:space="preserve"> </w:t>
      </w:r>
    </w:p>
    <w:p w14:paraId="7949D914" w14:textId="77777777" w:rsidR="00F1258A" w:rsidRDefault="00E975A5"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2119DCF0" w14:textId="39E7F51A" w:rsidR="00E975A5" w:rsidRDefault="00E975A5" w:rsidP="00E975A5">
      <w:pPr>
        <w:pStyle w:val="Heading1"/>
      </w:pPr>
      <w:bookmarkStart w:id="3" w:name="_Toc526368856"/>
      <w:r>
        <w:t>Example Heading</w:t>
      </w:r>
      <w:bookmarkEnd w:id="3"/>
    </w:p>
    <w:p w14:paraId="783DA2A6" w14:textId="77777777" w:rsidR="00E975A5" w:rsidRDefault="00E975A5" w:rsidP="00E975A5">
      <w:pPr>
        <w:ind w:firstLine="720"/>
      </w:pPr>
      <w:r w:rsidRPr="00F1258A">
        <w:t xml:space="preserve">Lorem ipsum dolor sit amet, consectetur adipiscing elit. Ut auctor dui vel orci congue imperdiet. Nunc sollicitudin sodales metus. Nunc congue, sem semper egestas dictum, turpis augue feugiat tellus, eget posuere orci ligula ac </w:t>
      </w:r>
      <w:r w:rsidRPr="00F1258A">
        <w:lastRenderedPageBreak/>
        <w:t>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6F95B4BC" w14:textId="12B2BDE4" w:rsidR="00E975A5" w:rsidRDefault="00E975A5" w:rsidP="00E975A5">
      <w:pPr>
        <w:pStyle w:val="Heading2"/>
      </w:pPr>
      <w:bookmarkStart w:id="4" w:name="_Toc526368857"/>
      <w:r>
        <w:t>Example Subheading</w:t>
      </w:r>
      <w:bookmarkEnd w:id="4"/>
    </w:p>
    <w:p w14:paraId="5D438901" w14:textId="77777777" w:rsidR="00E975A5" w:rsidRPr="00F1258A" w:rsidRDefault="00E975A5"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02EBDD2F" w14:textId="6E2B8654" w:rsidR="00E975A5" w:rsidRDefault="00E975A5" w:rsidP="00E975A5">
      <w:pPr>
        <w:pStyle w:val="Heading3"/>
      </w:pPr>
      <w:bookmarkStart w:id="5" w:name="_Toc526368858"/>
      <w:r>
        <w:rPr>
          <w:shd w:val="clear" w:color="auto" w:fill="FFFFFF"/>
        </w:rPr>
        <w:t>Example Subheading</w:t>
      </w:r>
      <w:bookmarkEnd w:id="5"/>
      <w:r w:rsidRPr="00E975A5">
        <w:t xml:space="preserve"> </w:t>
      </w:r>
    </w:p>
    <w:p w14:paraId="2D91042E" w14:textId="77777777" w:rsidR="00E975A5" w:rsidRPr="00F1258A" w:rsidRDefault="00E975A5"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2F5A23B8" w14:textId="77777777" w:rsidR="00E975A5" w:rsidRPr="00F1258A" w:rsidRDefault="00E975A5" w:rsidP="00E975A5">
      <w:pPr>
        <w:ind w:firstLine="720"/>
      </w:pPr>
    </w:p>
    <w:sectPr w:rsidR="00E975A5" w:rsidRPr="00F1258A" w:rsidSect="002C61F9">
      <w:headerReference w:type="even" r:id="rId10"/>
      <w:headerReference w:type="default" r:id="rId11"/>
      <w:footerReference w:type="even" r:id="rId12"/>
      <w:foot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4F3C53" w14:textId="77777777" w:rsidR="006A0FA3" w:rsidRDefault="006A0FA3" w:rsidP="002C61F9">
      <w:pPr>
        <w:spacing w:after="0" w:line="240" w:lineRule="auto"/>
      </w:pPr>
      <w:r>
        <w:separator/>
      </w:r>
    </w:p>
  </w:endnote>
  <w:endnote w:type="continuationSeparator" w:id="0">
    <w:p w14:paraId="2F4D1C5A" w14:textId="77777777" w:rsidR="006A0FA3" w:rsidRDefault="006A0FA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723CBE8-BDF3-480E-8788-1A6B3D6374B5}"/>
    <w:embedBold r:id="rId2" w:fontKey="{B9444F02-87AF-4A18-BABB-7E5871308C76}"/>
  </w:font>
  <w:font w:name="Comfortaa">
    <w:charset w:val="00"/>
    <w:family w:val="auto"/>
    <w:pitch w:val="variable"/>
    <w:sig w:usb0="20000287" w:usb1="00000002" w:usb2="00000000" w:usb3="00000000" w:csb0="0000019F" w:csb1="00000000"/>
    <w:embedRegular r:id="rId3" w:fontKey="{1014E053-BE58-483A-BE08-6AC81D8FD438}"/>
    <w:embedBold r:id="rId4" w:fontKey="{5871EE6A-A04F-497B-92C2-8BF65D797A77}"/>
  </w:font>
  <w:font w:name="Neuton">
    <w:charset w:val="00"/>
    <w:family w:val="auto"/>
    <w:pitch w:val="variable"/>
    <w:sig w:usb0="A0000827" w:usb1="10000002" w:usb2="00000000" w:usb3="00000000" w:csb0="800000B3" w:csb1="00000000"/>
    <w:embedRegular r:id="rId5" w:fontKey="{01BD3520-16EC-4003-A533-E51C94647689}"/>
    <w:embedBold r:id="rId6" w:fontKey="{45394123-F0CE-432F-82DE-B2E4978EE6BB}"/>
    <w:embedItalic r:id="rId7" w:fontKey="{19592080-690C-4045-8AA0-ABECA1C95588}"/>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C44C4869-6B7E-404A-AA07-3B58B693C284}"/>
    <w:embedBold r:id="rId9" w:fontKey="{C4FF0497-33A3-4566-BC24-4A42728DDEDD}"/>
    <w:embedItalic r:id="rId10" w:fontKey="{D33A5675-A3F2-4C6D-8B12-6ED10FB5D492}"/>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1" w:fontKey="{23397003-FC98-46BE-9D93-67757CCD03D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F461547"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9663B2">
          <w:rPr>
            <w:rFonts w:ascii="Neuton" w:hAnsi="Neuton" w:cs="Neuton"/>
            <w:color w:val="5E6A71" w:themeColor="text2"/>
            <w:sz w:val="32"/>
          </w:rPr>
          <w:t>1.1</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BF61391"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3D1872">
      <w:rPr>
        <w:rFonts w:ascii="Neuton" w:hAnsi="Neuton"/>
        <w:noProof/>
        <w:color w:val="5E6A71" w:themeColor="text2"/>
        <w:sz w:val="32"/>
      </w:rPr>
      <w:t>26 January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8EA30D" w14:textId="77777777" w:rsidR="006A0FA3" w:rsidRDefault="006A0FA3" w:rsidP="002C61F9">
      <w:pPr>
        <w:spacing w:after="0" w:line="240" w:lineRule="auto"/>
      </w:pPr>
      <w:r>
        <w:separator/>
      </w:r>
    </w:p>
  </w:footnote>
  <w:footnote w:type="continuationSeparator" w:id="0">
    <w:p w14:paraId="2D84C680" w14:textId="77777777" w:rsidR="006A0FA3" w:rsidRDefault="006A0FA3"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61180DB" w:rsidR="00A22B3B" w:rsidRPr="00C66EED" w:rsidRDefault="006A0FA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66EED">
                                <w:rPr>
                                  <w:rFonts w:ascii="Neuton" w:hAnsi="Neuton"/>
                                  <w:noProof/>
                                  <w:color w:val="FFFFFF" w:themeColor="background1"/>
                                  <w:sz w:val="32"/>
                                  <w:szCs w:val="40"/>
                                </w:rPr>
                                <w:t>[Subtitle]</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61180DB" w:rsidR="00A22B3B" w:rsidRPr="00C66EED" w:rsidRDefault="006A0FA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66EED">
                          <w:rPr>
                            <w:rFonts w:ascii="Neuton" w:hAnsi="Neuton"/>
                            <w:noProof/>
                            <w:color w:val="FFFFFF" w:themeColor="background1"/>
                            <w:sz w:val="32"/>
                            <w:szCs w:val="40"/>
                          </w:rPr>
                          <w:t>[Subtitle]</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2ADD809" w:rsidR="00A22B3B" w:rsidRPr="009D01D1" w:rsidRDefault="009663B2" w:rsidP="009D01D1">
                              <w:pPr>
                                <w:spacing w:after="0" w:line="240" w:lineRule="auto"/>
                                <w:jc w:val="right"/>
                                <w:rPr>
                                  <w:rFonts w:ascii="Neuton" w:hAnsi="Neuton"/>
                                  <w:sz w:val="32"/>
                                </w:rPr>
                              </w:pPr>
                              <w:r>
                                <w:rPr>
                                  <w:rFonts w:ascii="Neuton" w:hAnsi="Neuton"/>
                                  <w:sz w:val="32"/>
                                </w:rPr>
                                <w:t>Electronic Load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2ADD809" w:rsidR="00A22B3B" w:rsidRPr="009D01D1" w:rsidRDefault="009663B2" w:rsidP="009D01D1">
                        <w:pPr>
                          <w:spacing w:after="0" w:line="240" w:lineRule="auto"/>
                          <w:jc w:val="right"/>
                          <w:rPr>
                            <w:rFonts w:ascii="Neuton" w:hAnsi="Neuton"/>
                            <w:sz w:val="32"/>
                          </w:rPr>
                        </w:pPr>
                        <w:r>
                          <w:rPr>
                            <w:rFonts w:ascii="Neuton" w:hAnsi="Neuton"/>
                            <w:sz w:val="32"/>
                          </w:rPr>
                          <w:t>Electronic Load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154DAA"/>
    <w:rsid w:val="001D0DBB"/>
    <w:rsid w:val="001E0A69"/>
    <w:rsid w:val="001E6501"/>
    <w:rsid w:val="002461BF"/>
    <w:rsid w:val="002C61F9"/>
    <w:rsid w:val="003356B7"/>
    <w:rsid w:val="00372214"/>
    <w:rsid w:val="00392352"/>
    <w:rsid w:val="003B392A"/>
    <w:rsid w:val="003D1872"/>
    <w:rsid w:val="00431C74"/>
    <w:rsid w:val="00475660"/>
    <w:rsid w:val="004D7122"/>
    <w:rsid w:val="00577CD9"/>
    <w:rsid w:val="00641705"/>
    <w:rsid w:val="006A0FA3"/>
    <w:rsid w:val="006F02DC"/>
    <w:rsid w:val="007423FC"/>
    <w:rsid w:val="007A640B"/>
    <w:rsid w:val="007F4CCA"/>
    <w:rsid w:val="008047D8"/>
    <w:rsid w:val="008B0115"/>
    <w:rsid w:val="008B695D"/>
    <w:rsid w:val="00901461"/>
    <w:rsid w:val="00923FED"/>
    <w:rsid w:val="00926BF6"/>
    <w:rsid w:val="009663B2"/>
    <w:rsid w:val="009849B8"/>
    <w:rsid w:val="009D01D1"/>
    <w:rsid w:val="00A13474"/>
    <w:rsid w:val="00A22B3B"/>
    <w:rsid w:val="00A453CE"/>
    <w:rsid w:val="00A61483"/>
    <w:rsid w:val="00A95030"/>
    <w:rsid w:val="00AD091F"/>
    <w:rsid w:val="00B37A6C"/>
    <w:rsid w:val="00C049BC"/>
    <w:rsid w:val="00C66EED"/>
    <w:rsid w:val="00C90F79"/>
    <w:rsid w:val="00CC5AA2"/>
    <w:rsid w:val="00DC1151"/>
    <w:rsid w:val="00E02EC3"/>
    <w:rsid w:val="00E077E9"/>
    <w:rsid w:val="00E6289C"/>
    <w:rsid w:val="00E81126"/>
    <w:rsid w:val="00E975A5"/>
    <w:rsid w:val="00ED6000"/>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1490B-CD43-46FD-B5E4-5199FA34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869</Words>
  <Characters>4955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[Subtitle]</dc:subject>
  <dc:creator>Ailee Simpson</dc:creator>
  <cp:lastModifiedBy>Ailee Simpson</cp:lastModifiedBy>
  <cp:revision>3</cp:revision>
  <cp:lastPrinted>2018-04-08T06:08:00Z</cp:lastPrinted>
  <dcterms:created xsi:type="dcterms:W3CDTF">2020-01-26T22:33:00Z</dcterms:created>
  <dcterms:modified xsi:type="dcterms:W3CDTF">2020-01-26T22:33:00Z</dcterms:modified>
  <cp:contentStatus>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